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C81" w:rsidRPr="001811B1" w:rsidRDefault="007D3C81" w:rsidP="007D3C8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811B1">
        <w:rPr>
          <w:rFonts w:ascii="Times New Roman" w:hAnsi="Times New Roman" w:cs="Times New Roman"/>
          <w:sz w:val="32"/>
          <w:szCs w:val="32"/>
        </w:rPr>
        <w:t>Муниципальное автономное дошкольное образовательное учреждение «</w:t>
      </w:r>
      <w:proofErr w:type="spellStart"/>
      <w:r w:rsidRPr="001811B1">
        <w:rPr>
          <w:rFonts w:ascii="Times New Roman" w:hAnsi="Times New Roman" w:cs="Times New Roman"/>
          <w:sz w:val="32"/>
          <w:szCs w:val="32"/>
        </w:rPr>
        <w:t>Билингвальный</w:t>
      </w:r>
      <w:proofErr w:type="spellEnd"/>
      <w:r w:rsidRPr="001811B1">
        <w:rPr>
          <w:rFonts w:ascii="Times New Roman" w:hAnsi="Times New Roman" w:cs="Times New Roman"/>
          <w:sz w:val="32"/>
          <w:szCs w:val="32"/>
        </w:rPr>
        <w:t xml:space="preserve"> детский сад №2» </w:t>
      </w:r>
    </w:p>
    <w:p w:rsidR="00FF57B5" w:rsidRPr="001811B1" w:rsidRDefault="007D3C81" w:rsidP="007D3C8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811B1">
        <w:rPr>
          <w:rFonts w:ascii="Times New Roman" w:hAnsi="Times New Roman" w:cs="Times New Roman"/>
          <w:sz w:val="32"/>
          <w:szCs w:val="32"/>
        </w:rPr>
        <w:t xml:space="preserve">Кировского района </w:t>
      </w:r>
      <w:proofErr w:type="gramStart"/>
      <w:r w:rsidRPr="001811B1">
        <w:rPr>
          <w:rFonts w:ascii="Times New Roman" w:hAnsi="Times New Roman" w:cs="Times New Roman"/>
          <w:sz w:val="32"/>
          <w:szCs w:val="32"/>
        </w:rPr>
        <w:t>г</w:t>
      </w:r>
      <w:proofErr w:type="gramEnd"/>
      <w:r w:rsidRPr="001811B1">
        <w:rPr>
          <w:rFonts w:ascii="Times New Roman" w:hAnsi="Times New Roman" w:cs="Times New Roman"/>
          <w:sz w:val="32"/>
          <w:szCs w:val="32"/>
        </w:rPr>
        <w:t>. Казани</w:t>
      </w:r>
    </w:p>
    <w:p w:rsidR="001811B1" w:rsidRDefault="001811B1" w:rsidP="007D3C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3C81" w:rsidRDefault="007D3C81" w:rsidP="007D3C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3C81" w:rsidRDefault="007D3C81" w:rsidP="007D3C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81">
        <w:rPr>
          <w:rFonts w:ascii="Times New Roman" w:hAnsi="Times New Roman" w:cs="Times New Roman"/>
          <w:b/>
          <w:sz w:val="28"/>
          <w:szCs w:val="28"/>
        </w:rPr>
        <w:t xml:space="preserve">Анализ реализации рабочей программы воспитания </w:t>
      </w:r>
    </w:p>
    <w:p w:rsidR="007D3C81" w:rsidRPr="007D3C81" w:rsidRDefault="007D3C81" w:rsidP="007D3C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81">
        <w:rPr>
          <w:rFonts w:ascii="Times New Roman" w:hAnsi="Times New Roman" w:cs="Times New Roman"/>
          <w:b/>
          <w:sz w:val="28"/>
          <w:szCs w:val="28"/>
        </w:rPr>
        <w:t>2021-2022 учебный год.</w:t>
      </w:r>
    </w:p>
    <w:p w:rsidR="007D3C81" w:rsidRDefault="007D3C81" w:rsidP="007D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11B1" w:rsidRPr="00BD0B3C" w:rsidRDefault="007D3C81" w:rsidP="007D3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3C81">
        <w:rPr>
          <w:rFonts w:ascii="Times New Roman" w:hAnsi="Times New Roman" w:cs="Times New Roman"/>
          <w:sz w:val="28"/>
          <w:szCs w:val="28"/>
        </w:rPr>
        <w:t xml:space="preserve"> </w:t>
      </w:r>
      <w:r w:rsidRPr="00BD0B3C">
        <w:rPr>
          <w:rFonts w:ascii="Times New Roman" w:hAnsi="Times New Roman" w:cs="Times New Roman"/>
          <w:sz w:val="24"/>
          <w:szCs w:val="24"/>
        </w:rPr>
        <w:t>В 2021 году рабочей группой была разработана Рабочая программа воспитания М</w:t>
      </w:r>
      <w:r w:rsidR="001811B1" w:rsidRPr="00BD0B3C">
        <w:rPr>
          <w:rFonts w:ascii="Times New Roman" w:hAnsi="Times New Roman" w:cs="Times New Roman"/>
          <w:sz w:val="24"/>
          <w:szCs w:val="24"/>
        </w:rPr>
        <w:t>А</w:t>
      </w:r>
      <w:r w:rsidRPr="00BD0B3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1811B1" w:rsidRPr="00BD0B3C">
        <w:rPr>
          <w:rFonts w:ascii="Times New Roman" w:hAnsi="Times New Roman" w:cs="Times New Roman"/>
          <w:sz w:val="24"/>
          <w:szCs w:val="24"/>
        </w:rPr>
        <w:t>91 комбинированного вида</w:t>
      </w:r>
      <w:r w:rsidRPr="00BD0B3C">
        <w:rPr>
          <w:rFonts w:ascii="Times New Roman" w:hAnsi="Times New Roman" w:cs="Times New Roman"/>
          <w:sz w:val="24"/>
          <w:szCs w:val="24"/>
        </w:rPr>
        <w:t>»</w:t>
      </w:r>
      <w:r w:rsidR="001811B1" w:rsidRPr="00BD0B3C">
        <w:rPr>
          <w:rFonts w:ascii="Times New Roman" w:hAnsi="Times New Roman" w:cs="Times New Roman"/>
          <w:sz w:val="24"/>
          <w:szCs w:val="24"/>
        </w:rPr>
        <w:t xml:space="preserve"> Кировского района </w:t>
      </w:r>
      <w:proofErr w:type="gramStart"/>
      <w:r w:rsidR="001811B1" w:rsidRPr="00BD0B3C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1811B1" w:rsidRPr="00BD0B3C">
        <w:rPr>
          <w:rFonts w:ascii="Times New Roman" w:hAnsi="Times New Roman" w:cs="Times New Roman"/>
          <w:sz w:val="24"/>
          <w:szCs w:val="24"/>
        </w:rPr>
        <w:t>. Казани</w:t>
      </w:r>
      <w:r w:rsidRPr="00BD0B3C">
        <w:rPr>
          <w:rFonts w:ascii="Times New Roman" w:hAnsi="Times New Roman" w:cs="Times New Roman"/>
          <w:sz w:val="24"/>
          <w:szCs w:val="24"/>
        </w:rPr>
        <w:t xml:space="preserve"> на 2021-2022 </w:t>
      </w:r>
      <w:proofErr w:type="spellStart"/>
      <w:r w:rsidRPr="00BD0B3C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BD0B3C">
        <w:rPr>
          <w:rFonts w:ascii="Times New Roman" w:hAnsi="Times New Roman" w:cs="Times New Roman"/>
          <w:sz w:val="24"/>
          <w:szCs w:val="24"/>
        </w:rPr>
        <w:t xml:space="preserve"> год, которая является частью общеобразовательной программы и реализуется в </w:t>
      </w:r>
      <w:r w:rsidR="001811B1" w:rsidRPr="00BD0B3C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r w:rsidRPr="00BD0B3C">
        <w:rPr>
          <w:rFonts w:ascii="Times New Roman" w:hAnsi="Times New Roman" w:cs="Times New Roman"/>
          <w:sz w:val="24"/>
          <w:szCs w:val="24"/>
        </w:rPr>
        <w:t xml:space="preserve">как источник воспитательной деятельности. </w:t>
      </w:r>
    </w:p>
    <w:p w:rsidR="007D3C81" w:rsidRPr="00BD0B3C" w:rsidRDefault="007D3C81" w:rsidP="007D3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Воспитательная работа М</w:t>
      </w:r>
      <w:r w:rsidR="001811B1" w:rsidRPr="00BD0B3C">
        <w:rPr>
          <w:rFonts w:ascii="Times New Roman" w:hAnsi="Times New Roman" w:cs="Times New Roman"/>
          <w:sz w:val="24"/>
          <w:szCs w:val="24"/>
        </w:rPr>
        <w:t>А</w:t>
      </w:r>
      <w:r w:rsidRPr="00BD0B3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1811B1" w:rsidRPr="00BD0B3C">
        <w:rPr>
          <w:rFonts w:ascii="Times New Roman" w:hAnsi="Times New Roman" w:cs="Times New Roman"/>
          <w:sz w:val="24"/>
          <w:szCs w:val="24"/>
        </w:rPr>
        <w:t>91</w:t>
      </w:r>
      <w:r w:rsidRPr="00BD0B3C">
        <w:rPr>
          <w:rFonts w:ascii="Times New Roman" w:hAnsi="Times New Roman" w:cs="Times New Roman"/>
          <w:sz w:val="24"/>
          <w:szCs w:val="24"/>
        </w:rPr>
        <w:t>», проводилась в соответствии с основной образовательной программой М</w:t>
      </w:r>
      <w:r w:rsidR="001811B1" w:rsidRPr="00BD0B3C">
        <w:rPr>
          <w:rFonts w:ascii="Times New Roman" w:hAnsi="Times New Roman" w:cs="Times New Roman"/>
          <w:sz w:val="24"/>
          <w:szCs w:val="24"/>
        </w:rPr>
        <w:t>А</w:t>
      </w:r>
      <w:r w:rsidRPr="00BD0B3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1811B1" w:rsidRPr="00BD0B3C">
        <w:rPr>
          <w:rFonts w:ascii="Times New Roman" w:hAnsi="Times New Roman" w:cs="Times New Roman"/>
          <w:sz w:val="24"/>
          <w:szCs w:val="24"/>
        </w:rPr>
        <w:t>91</w:t>
      </w:r>
      <w:r w:rsidRPr="00BD0B3C">
        <w:rPr>
          <w:rFonts w:ascii="Times New Roman" w:hAnsi="Times New Roman" w:cs="Times New Roman"/>
          <w:sz w:val="24"/>
          <w:szCs w:val="24"/>
        </w:rPr>
        <w:t>» (далее ООП) и рабочей программой воспитания М</w:t>
      </w:r>
      <w:r w:rsidR="001811B1" w:rsidRPr="00BD0B3C">
        <w:rPr>
          <w:rFonts w:ascii="Times New Roman" w:hAnsi="Times New Roman" w:cs="Times New Roman"/>
          <w:sz w:val="24"/>
          <w:szCs w:val="24"/>
        </w:rPr>
        <w:t>А</w:t>
      </w:r>
      <w:r w:rsidRPr="00BD0B3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1811B1" w:rsidRPr="00BD0B3C">
        <w:rPr>
          <w:rFonts w:ascii="Times New Roman" w:hAnsi="Times New Roman" w:cs="Times New Roman"/>
          <w:sz w:val="24"/>
          <w:szCs w:val="24"/>
        </w:rPr>
        <w:t>91</w:t>
      </w:r>
      <w:r w:rsidRPr="00BD0B3C">
        <w:rPr>
          <w:rFonts w:ascii="Times New Roman" w:hAnsi="Times New Roman" w:cs="Times New Roman"/>
          <w:sz w:val="24"/>
          <w:szCs w:val="24"/>
        </w:rPr>
        <w:t xml:space="preserve">» (далее </w:t>
      </w:r>
      <w:r w:rsidR="001811B1" w:rsidRPr="00BD0B3C">
        <w:rPr>
          <w:rFonts w:ascii="Times New Roman" w:hAnsi="Times New Roman" w:cs="Times New Roman"/>
          <w:sz w:val="24"/>
          <w:szCs w:val="24"/>
        </w:rPr>
        <w:t>Программа</w:t>
      </w:r>
      <w:r w:rsidRPr="00BD0B3C">
        <w:rPr>
          <w:rFonts w:ascii="Times New Roman" w:hAnsi="Times New Roman" w:cs="Times New Roman"/>
          <w:sz w:val="24"/>
          <w:szCs w:val="24"/>
        </w:rPr>
        <w:t>).</w:t>
      </w:r>
    </w:p>
    <w:p w:rsidR="001811B1" w:rsidRPr="00CC0E55" w:rsidRDefault="00C721D6" w:rsidP="007D3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55">
        <w:rPr>
          <w:rFonts w:ascii="Times New Roman" w:hAnsi="Times New Roman" w:cs="Times New Roman"/>
          <w:sz w:val="24"/>
          <w:szCs w:val="24"/>
        </w:rPr>
        <w:t>Программа построена на основе базовых национальных ценностей российского общества, таких, как патриотизм, социальная солидарность, семья, здоровье, труд и творчество, наука, искусство, природа, человечество, и направлена на развитие и воспитание компетентного гражданина России.</w:t>
      </w:r>
    </w:p>
    <w:p w:rsidR="00C721D6" w:rsidRPr="00BD0B3C" w:rsidRDefault="00D07B05" w:rsidP="000607B2">
      <w:pPr>
        <w:pStyle w:val="a3"/>
        <w:spacing w:before="1"/>
        <w:ind w:left="0" w:right="763"/>
        <w:rPr>
          <w:rFonts w:eastAsiaTheme="minorHAnsi"/>
        </w:rPr>
      </w:pPr>
      <w:r w:rsidRPr="00CC0E55">
        <w:rPr>
          <w:rFonts w:eastAsiaTheme="minorHAnsi"/>
        </w:rPr>
        <w:t>Ц</w:t>
      </w:r>
      <w:r w:rsidR="00C721D6" w:rsidRPr="00CC0E55">
        <w:rPr>
          <w:rFonts w:eastAsiaTheme="minorHAnsi"/>
        </w:rPr>
        <w:t>ель</w:t>
      </w:r>
      <w:r w:rsidRPr="00CC0E55">
        <w:rPr>
          <w:rFonts w:eastAsiaTheme="minorHAnsi"/>
        </w:rPr>
        <w:t xml:space="preserve"> </w:t>
      </w:r>
      <w:r w:rsidR="000607B2" w:rsidRPr="00CC0E55">
        <w:rPr>
          <w:rFonts w:eastAsiaTheme="minorHAnsi"/>
        </w:rPr>
        <w:t>П</w:t>
      </w:r>
      <w:r w:rsidRPr="00CC0E55">
        <w:rPr>
          <w:rFonts w:eastAsiaTheme="minorHAnsi"/>
        </w:rPr>
        <w:t xml:space="preserve">рограммы </w:t>
      </w:r>
      <w:r w:rsidR="00C721D6" w:rsidRPr="00CC0E55">
        <w:rPr>
          <w:rFonts w:eastAsiaTheme="minorHAnsi"/>
        </w:rPr>
        <w:t>– личностное развитие</w:t>
      </w:r>
      <w:r w:rsidR="00C721D6" w:rsidRPr="00BD0B3C">
        <w:rPr>
          <w:rFonts w:eastAsiaTheme="minorHAnsi"/>
        </w:rPr>
        <w:t xml:space="preserve"> дошкольников и создание условий для их позитивной социализации на основе базовых национальных ценностей российского общества </w:t>
      </w:r>
      <w:r w:rsidRPr="00BD0B3C">
        <w:rPr>
          <w:rFonts w:eastAsiaTheme="minorHAnsi"/>
        </w:rPr>
        <w:t>через: ф</w:t>
      </w:r>
      <w:r w:rsidR="00C721D6" w:rsidRPr="00BD0B3C">
        <w:rPr>
          <w:rFonts w:eastAsiaTheme="minorHAnsi"/>
        </w:rPr>
        <w:t>ормирование ценностного отношения к окружающему миру, другим людям,</w:t>
      </w:r>
      <w:r w:rsidRPr="00BD0B3C">
        <w:rPr>
          <w:rFonts w:eastAsiaTheme="minorHAnsi"/>
        </w:rPr>
        <w:t xml:space="preserve"> </w:t>
      </w:r>
      <w:r w:rsidR="00C721D6" w:rsidRPr="00BD0B3C">
        <w:rPr>
          <w:rFonts w:eastAsiaTheme="minorHAnsi"/>
        </w:rPr>
        <w:t>себе;</w:t>
      </w:r>
      <w:r w:rsidRPr="00BD0B3C">
        <w:rPr>
          <w:rFonts w:eastAsiaTheme="minorHAnsi"/>
        </w:rPr>
        <w:t xml:space="preserve"> </w:t>
      </w:r>
      <w:r w:rsidR="00C721D6" w:rsidRPr="00BD0B3C">
        <w:rPr>
          <w:rFonts w:eastAsiaTheme="minorHAnsi"/>
        </w:rPr>
        <w:t>овладение первичными   представлениями   о   базовых   ценностях,   а   также</w:t>
      </w:r>
      <w:r w:rsidRPr="00BD0B3C">
        <w:rPr>
          <w:rFonts w:eastAsiaTheme="minorHAnsi"/>
        </w:rPr>
        <w:t xml:space="preserve"> </w:t>
      </w:r>
      <w:r w:rsidR="00C721D6" w:rsidRPr="00BD0B3C">
        <w:rPr>
          <w:rFonts w:eastAsiaTheme="minorHAnsi"/>
        </w:rPr>
        <w:t>выработанных обществом нормах и правилах поведения;</w:t>
      </w:r>
      <w:r w:rsidRPr="00BD0B3C">
        <w:rPr>
          <w:rFonts w:eastAsiaTheme="minorHAnsi"/>
        </w:rPr>
        <w:t xml:space="preserve"> </w:t>
      </w:r>
      <w:r w:rsidR="00C721D6" w:rsidRPr="00BD0B3C">
        <w:rPr>
          <w:rFonts w:eastAsiaTheme="minorHAnsi"/>
        </w:rPr>
        <w:t>приобретение первичного опыта деятельности и поведения в соответствии с   базовыми    национальными    ценностями,    нормами    и    правилами,    принятыми в обществе.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Главная задача Программы – создание организационно-педагогических условий в части воспитания, личностного развития и социализации воспитанников на основе базовых национальных ценностей, которые представлены в виде: </w:t>
      </w:r>
    </w:p>
    <w:p w:rsidR="000607B2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- ценности Родины и природы в основе патриотического направления воспитания; 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- ценности человека, семьи, дружбы, сотрудничества в основе социального направления воспитания; 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- ценности знания лежит в основе познавательного направления воспитания; 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- ценности здоровья в основе физического и оздоровительного направления воспитания; 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>- ценности труда в основе трудового направления воспитания.</w:t>
      </w:r>
    </w:p>
    <w:p w:rsidR="002B7845" w:rsidRPr="00BD0B3C" w:rsidRDefault="002B7845" w:rsidP="000607B2">
      <w:pPr>
        <w:pStyle w:val="a3"/>
        <w:spacing w:before="1"/>
        <w:ind w:left="0" w:right="763"/>
        <w:rPr>
          <w:rFonts w:eastAsiaTheme="minorHAnsi"/>
        </w:rPr>
      </w:pPr>
      <w:r w:rsidRPr="00BD0B3C">
        <w:rPr>
          <w:rFonts w:eastAsiaTheme="minorHAnsi"/>
        </w:rPr>
        <w:t xml:space="preserve"> -ценности культуры и красоты в основе этико-эстетического направления воспитания</w:t>
      </w:r>
      <w:r w:rsidR="000607B2" w:rsidRPr="00BD0B3C">
        <w:rPr>
          <w:rFonts w:eastAsiaTheme="minorHAnsi"/>
        </w:rPr>
        <w:t>.</w:t>
      </w:r>
    </w:p>
    <w:p w:rsidR="000607B2" w:rsidRPr="00BD0B3C" w:rsidRDefault="000607B2" w:rsidP="000607B2">
      <w:pPr>
        <w:pStyle w:val="a3"/>
        <w:spacing w:before="1"/>
        <w:ind w:left="0" w:right="763"/>
        <w:rPr>
          <w:rFonts w:eastAsiaTheme="minorHAnsi"/>
        </w:rPr>
      </w:pPr>
    </w:p>
    <w:p w:rsidR="00C721D6" w:rsidRPr="00BD0B3C" w:rsidRDefault="000607B2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 xml:space="preserve">Наиболее эффективными формами достижения воспитательных задач в МАДОУ является совместная деятельность взрослого и ребенка, </w:t>
      </w:r>
      <w:r w:rsidR="00107E3A" w:rsidRPr="00BD0B3C">
        <w:rPr>
          <w:rFonts w:ascii="Times New Roman" w:hAnsi="Times New Roman" w:cs="Times New Roman"/>
          <w:sz w:val="24"/>
          <w:szCs w:val="24"/>
        </w:rPr>
        <w:t xml:space="preserve">только </w:t>
      </w:r>
      <w:proofErr w:type="gramStart"/>
      <w:r w:rsidR="00107E3A" w:rsidRPr="00BD0B3C">
        <w:rPr>
          <w:rFonts w:ascii="Times New Roman" w:hAnsi="Times New Roman" w:cs="Times New Roman"/>
          <w:sz w:val="24"/>
          <w:szCs w:val="24"/>
        </w:rPr>
        <w:t>идя</w:t>
      </w:r>
      <w:proofErr w:type="gramEnd"/>
      <w:r w:rsidR="00107E3A" w:rsidRPr="00BD0B3C">
        <w:rPr>
          <w:rFonts w:ascii="Times New Roman" w:hAnsi="Times New Roman" w:cs="Times New Roman"/>
          <w:sz w:val="24"/>
          <w:szCs w:val="24"/>
        </w:rPr>
        <w:t xml:space="preserve"> рука об руку с ребенком, можно достичь поставленных целевых ориентиров.</w:t>
      </w:r>
    </w:p>
    <w:p w:rsidR="00107E3A" w:rsidRPr="00BD0B3C" w:rsidRDefault="00107E3A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 xml:space="preserve">Сложный процесс организации воспитательной работы осуществляется при помощи разнообразных форм, выбор которых зависит, прежде </w:t>
      </w:r>
      <w:proofErr w:type="gramStart"/>
      <w:r w:rsidRPr="00BD0B3C">
        <w:rPr>
          <w:rFonts w:ascii="Times New Roman" w:hAnsi="Times New Roman" w:cs="Times New Roman"/>
          <w:sz w:val="24"/>
          <w:szCs w:val="24"/>
        </w:rPr>
        <w:t>всего</w:t>
      </w:r>
      <w:proofErr w:type="gramEnd"/>
      <w:r w:rsidRPr="00BD0B3C">
        <w:rPr>
          <w:rFonts w:ascii="Times New Roman" w:hAnsi="Times New Roman" w:cs="Times New Roman"/>
          <w:sz w:val="24"/>
          <w:szCs w:val="24"/>
        </w:rPr>
        <w:t xml:space="preserve"> от содержания, поскольку содержание и форма тесно взаимосвязаны.</w:t>
      </w:r>
    </w:p>
    <w:p w:rsidR="00107E3A" w:rsidRPr="00BD0B3C" w:rsidRDefault="00107E3A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Основные цели и задачи воспитания обозначены по всем направлениям развития и обеспечивают всестороннее развитие личности, мотивацию, интересов  и способностей воспитанников в различных видах деятельности по всем 5 образовательным областям.</w:t>
      </w:r>
    </w:p>
    <w:p w:rsidR="007D1E9D" w:rsidRDefault="007D1E9D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E9D" w:rsidRDefault="007D1E9D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E9D" w:rsidRDefault="007D1E9D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7E3A" w:rsidRPr="00BD0B3C" w:rsidRDefault="00107E3A" w:rsidP="000607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lastRenderedPageBreak/>
        <w:t xml:space="preserve">Реализация Программы воспитания в течение года осуществлялась в рамках взаимосвязанных модулей: </w:t>
      </w:r>
    </w:p>
    <w:p w:rsidR="00107E3A" w:rsidRPr="00BD0B3C" w:rsidRDefault="00107E3A" w:rsidP="00107E3A">
      <w:pPr>
        <w:pStyle w:val="a5"/>
        <w:numPr>
          <w:ilvl w:val="0"/>
          <w:numId w:val="3"/>
        </w:numPr>
        <w:rPr>
          <w:sz w:val="24"/>
          <w:szCs w:val="24"/>
        </w:rPr>
      </w:pPr>
      <w:r w:rsidRPr="00BD0B3C">
        <w:rPr>
          <w:sz w:val="24"/>
          <w:szCs w:val="24"/>
        </w:rPr>
        <w:t xml:space="preserve">Патриотическое направление воспитания </w:t>
      </w:r>
    </w:p>
    <w:p w:rsidR="00107E3A" w:rsidRPr="00BD0B3C" w:rsidRDefault="00107E3A" w:rsidP="00107E3A">
      <w:pPr>
        <w:pStyle w:val="a5"/>
        <w:numPr>
          <w:ilvl w:val="0"/>
          <w:numId w:val="3"/>
        </w:numPr>
        <w:rPr>
          <w:sz w:val="24"/>
          <w:szCs w:val="24"/>
        </w:rPr>
      </w:pPr>
      <w:r w:rsidRPr="00BD0B3C">
        <w:rPr>
          <w:sz w:val="24"/>
          <w:szCs w:val="24"/>
        </w:rPr>
        <w:t xml:space="preserve"> Познавательное направление воспитания</w:t>
      </w:r>
    </w:p>
    <w:p w:rsidR="00107E3A" w:rsidRPr="00BD0B3C" w:rsidRDefault="00107E3A" w:rsidP="00107E3A">
      <w:pPr>
        <w:pStyle w:val="a5"/>
        <w:numPr>
          <w:ilvl w:val="0"/>
          <w:numId w:val="3"/>
        </w:numPr>
        <w:rPr>
          <w:sz w:val="24"/>
          <w:szCs w:val="24"/>
        </w:rPr>
      </w:pPr>
      <w:r w:rsidRPr="00BD0B3C">
        <w:rPr>
          <w:sz w:val="24"/>
          <w:szCs w:val="24"/>
        </w:rPr>
        <w:t xml:space="preserve"> Социальное направление воспитания </w:t>
      </w:r>
    </w:p>
    <w:p w:rsidR="00107E3A" w:rsidRPr="00BD0B3C" w:rsidRDefault="00107E3A" w:rsidP="00107E3A">
      <w:pPr>
        <w:pStyle w:val="a5"/>
        <w:numPr>
          <w:ilvl w:val="0"/>
          <w:numId w:val="3"/>
        </w:numPr>
        <w:rPr>
          <w:sz w:val="24"/>
          <w:szCs w:val="24"/>
        </w:rPr>
      </w:pPr>
      <w:r w:rsidRPr="00BD0B3C">
        <w:rPr>
          <w:sz w:val="24"/>
          <w:szCs w:val="24"/>
        </w:rPr>
        <w:t xml:space="preserve">Физическое и оздоровительное направление воспитания </w:t>
      </w:r>
    </w:p>
    <w:p w:rsidR="00107E3A" w:rsidRPr="00BD0B3C" w:rsidRDefault="00107E3A" w:rsidP="00107E3A">
      <w:pPr>
        <w:pStyle w:val="a5"/>
        <w:numPr>
          <w:ilvl w:val="0"/>
          <w:numId w:val="3"/>
        </w:numPr>
        <w:rPr>
          <w:sz w:val="24"/>
          <w:szCs w:val="24"/>
        </w:rPr>
      </w:pPr>
      <w:proofErr w:type="spellStart"/>
      <w:r w:rsidRPr="00BD0B3C">
        <w:rPr>
          <w:sz w:val="24"/>
          <w:szCs w:val="24"/>
        </w:rPr>
        <w:t>Этико</w:t>
      </w:r>
      <w:proofErr w:type="spellEnd"/>
      <w:r w:rsidRPr="00BD0B3C">
        <w:rPr>
          <w:sz w:val="24"/>
          <w:szCs w:val="24"/>
        </w:rPr>
        <w:t xml:space="preserve"> - эстетическое направление воспитания</w:t>
      </w:r>
    </w:p>
    <w:p w:rsidR="000F5C32" w:rsidRPr="00BD0B3C" w:rsidRDefault="00107E3A" w:rsidP="000607B2">
      <w:pPr>
        <w:pStyle w:val="a5"/>
        <w:numPr>
          <w:ilvl w:val="0"/>
          <w:numId w:val="3"/>
        </w:numPr>
        <w:rPr>
          <w:sz w:val="24"/>
          <w:szCs w:val="24"/>
        </w:rPr>
      </w:pPr>
      <w:r w:rsidRPr="00BD0B3C">
        <w:rPr>
          <w:sz w:val="24"/>
          <w:szCs w:val="24"/>
        </w:rPr>
        <w:t>Трудовое направление воспитания.</w:t>
      </w:r>
    </w:p>
    <w:p w:rsidR="000F5C32" w:rsidRPr="00BD0B3C" w:rsidRDefault="000F5C32" w:rsidP="000F5C32">
      <w:pPr>
        <w:pStyle w:val="a5"/>
        <w:ind w:left="720" w:firstLine="0"/>
        <w:rPr>
          <w:sz w:val="24"/>
          <w:szCs w:val="24"/>
        </w:rPr>
      </w:pPr>
    </w:p>
    <w:p w:rsidR="000F5C32" w:rsidRPr="00BD0B3C" w:rsidRDefault="000F5C32" w:rsidP="000F5C32">
      <w:pPr>
        <w:rPr>
          <w:rFonts w:ascii="Times New Roman" w:hAnsi="Times New Roman" w:cs="Times New Roman"/>
          <w:b/>
          <w:sz w:val="24"/>
          <w:szCs w:val="24"/>
        </w:rPr>
      </w:pPr>
      <w:r w:rsidRPr="00BD0B3C">
        <w:rPr>
          <w:rFonts w:ascii="Times New Roman" w:hAnsi="Times New Roman" w:cs="Times New Roman"/>
          <w:b/>
          <w:sz w:val="24"/>
          <w:szCs w:val="24"/>
        </w:rPr>
        <w:t xml:space="preserve">Патриотическое направление воспитания. </w:t>
      </w:r>
    </w:p>
    <w:p w:rsidR="00107E3A" w:rsidRPr="00BD0B3C" w:rsidRDefault="000F5C32" w:rsidP="000F5C32">
      <w:pPr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Ценности «Родина» и «природа»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  <w:r w:rsidR="00107E3A" w:rsidRPr="00BD0B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1F60" w:rsidRPr="00BD0B3C" w:rsidRDefault="00BD1F60" w:rsidP="000F5C32">
      <w:pPr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В течение учебного года были проведены следующие мероприятия:</w:t>
      </w: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BD1F60" w:rsidRPr="00BD0B3C" w:rsidTr="00BD0B3C">
        <w:tc>
          <w:tcPr>
            <w:tcW w:w="3791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для детей, </w:t>
            </w:r>
            <w:proofErr w:type="gramStart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proofErr w:type="gramEnd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Дню знаний</w:t>
            </w:r>
          </w:p>
        </w:tc>
        <w:tc>
          <w:tcPr>
            <w:tcW w:w="3190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1F60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Виртуальные  экскурсии по родному городу</w:t>
            </w:r>
          </w:p>
        </w:tc>
        <w:tc>
          <w:tcPr>
            <w:tcW w:w="3190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  <w:proofErr w:type="gramStart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подготовительная группа</w:t>
            </w:r>
          </w:p>
        </w:tc>
        <w:tc>
          <w:tcPr>
            <w:tcW w:w="3367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0B3C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Ярмарка добра  в Городской библиотеке №26 ко Дню пожилого человека</w:t>
            </w:r>
          </w:p>
        </w:tc>
        <w:tc>
          <w:tcPr>
            <w:tcW w:w="3190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  <w:proofErr w:type="gramStart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подготовительная группа</w:t>
            </w:r>
          </w:p>
        </w:tc>
        <w:tc>
          <w:tcPr>
            <w:tcW w:w="3367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0B3C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Спортивно-музыкальное развлечение ко Дню Защитника Отечества: «Мой папа, самый, самый!» (средняя группа) «День защитника отечества!» (в старших и подготовительных к школе группах)</w:t>
            </w:r>
          </w:p>
        </w:tc>
        <w:tc>
          <w:tcPr>
            <w:tcW w:w="3190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Выставка групповых стенгазет «Наши отважные папы!»</w:t>
            </w:r>
          </w:p>
        </w:tc>
        <w:tc>
          <w:tcPr>
            <w:tcW w:w="3190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3367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BD1F60" w:rsidRPr="00BD0B3C" w:rsidTr="00BD0B3C">
        <w:tc>
          <w:tcPr>
            <w:tcW w:w="3791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3190" w:type="dxa"/>
          </w:tcPr>
          <w:p w:rsidR="00BD1F60" w:rsidRPr="00BD0B3C" w:rsidRDefault="00BD0B3C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BD1F60" w:rsidRPr="00BD0B3C" w:rsidRDefault="00BD0B3C" w:rsidP="000F5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BD0B3C" w:rsidRPr="00BD0B3C" w:rsidTr="00BD0B3C">
        <w:tc>
          <w:tcPr>
            <w:tcW w:w="3791" w:type="dxa"/>
          </w:tcPr>
          <w:p w:rsidR="00BD0B3C" w:rsidRPr="00BD0B3C" w:rsidRDefault="00BD0B3C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открыток</w:t>
            </w: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</w:t>
            </w:r>
          </w:p>
        </w:tc>
        <w:tc>
          <w:tcPr>
            <w:tcW w:w="3190" w:type="dxa"/>
          </w:tcPr>
          <w:p w:rsidR="00BD0B3C" w:rsidRPr="00BD0B3C" w:rsidRDefault="00BD0B3C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3367" w:type="dxa"/>
          </w:tcPr>
          <w:p w:rsidR="00BD0B3C" w:rsidRPr="00BD0B3C" w:rsidRDefault="00BD0B3C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BD0B3C" w:rsidRPr="00BD0B3C" w:rsidTr="00BD0B3C">
        <w:tc>
          <w:tcPr>
            <w:tcW w:w="3791" w:type="dxa"/>
          </w:tcPr>
          <w:p w:rsidR="00BD0B3C" w:rsidRPr="00BD0B3C" w:rsidRDefault="00BD0B3C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Памяти – экскурсия к памятнику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Столярова</w:t>
            </w:r>
            <w:proofErr w:type="spellEnd"/>
          </w:p>
        </w:tc>
        <w:tc>
          <w:tcPr>
            <w:tcW w:w="3190" w:type="dxa"/>
          </w:tcPr>
          <w:p w:rsidR="00BD0B3C" w:rsidRPr="00BD0B3C" w:rsidRDefault="00BD0B3C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3367" w:type="dxa"/>
          </w:tcPr>
          <w:p w:rsidR="00BD0B3C" w:rsidRPr="00BD0B3C" w:rsidRDefault="00BD0B3C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D1E9D" w:rsidRPr="00BD0B3C" w:rsidTr="00BD0B3C">
        <w:tc>
          <w:tcPr>
            <w:tcW w:w="3791" w:type="dxa"/>
          </w:tcPr>
          <w:p w:rsidR="007D1E9D" w:rsidRDefault="007D1E9D" w:rsidP="00BD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Фотогалерея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и мой город»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</w:tbl>
    <w:p w:rsidR="00BD0B3C" w:rsidRDefault="00BD0B3C" w:rsidP="000F5C32"/>
    <w:p w:rsidR="00BD0B3C" w:rsidRPr="00BD0B3C" w:rsidRDefault="00BD0B3C" w:rsidP="00BD0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0B3C">
        <w:rPr>
          <w:rFonts w:ascii="Times New Roman" w:hAnsi="Times New Roman" w:cs="Times New Roman"/>
          <w:b/>
          <w:sz w:val="24"/>
          <w:szCs w:val="24"/>
        </w:rPr>
        <w:t>Познавательное направление воспитания.</w:t>
      </w:r>
    </w:p>
    <w:p w:rsidR="00BD0B3C" w:rsidRDefault="00BD0B3C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Ценность – знания.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7D1E9D" w:rsidRDefault="007D1E9D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E9D" w:rsidRPr="00BD0B3C" w:rsidRDefault="007D1E9D" w:rsidP="007D1E9D">
      <w:pPr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В течение учебного года были проведены следующие мероприятия:</w:t>
      </w: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7D1E9D" w:rsidRPr="00BD0B3C" w:rsidTr="00F948D2">
        <w:tc>
          <w:tcPr>
            <w:tcW w:w="3791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7D1E9D" w:rsidRPr="00BD0B3C" w:rsidTr="00F948D2">
        <w:tc>
          <w:tcPr>
            <w:tcW w:w="3791" w:type="dxa"/>
          </w:tcPr>
          <w:p w:rsidR="007D1E9D" w:rsidRPr="00BD0B3C" w:rsidRDefault="007D1E9D" w:rsidP="00E3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</w:t>
            </w:r>
            <w:proofErr w:type="gramStart"/>
            <w:r w:rsidR="00E309A4">
              <w:rPr>
                <w:rFonts w:ascii="Times New Roman" w:hAnsi="Times New Roman" w:cs="Times New Roman"/>
                <w:sz w:val="24"/>
                <w:szCs w:val="24"/>
              </w:rPr>
              <w:t>Растем</w:t>
            </w:r>
            <w:proofErr w:type="gramEnd"/>
            <w:r w:rsidR="00E309A4">
              <w:rPr>
                <w:rFonts w:ascii="Times New Roman" w:hAnsi="Times New Roman" w:cs="Times New Roman"/>
                <w:sz w:val="24"/>
                <w:szCs w:val="24"/>
              </w:rPr>
              <w:t xml:space="preserve"> читая сказки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D07733" w:rsidRPr="00BD0B3C" w:rsidTr="00F948D2">
        <w:tc>
          <w:tcPr>
            <w:tcW w:w="3791" w:type="dxa"/>
          </w:tcPr>
          <w:p w:rsidR="00D07733" w:rsidRPr="00D07733" w:rsidRDefault="00D07733" w:rsidP="007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 «Дружат дети всей земли»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7D1E9D" w:rsidRPr="00BD0B3C" w:rsidTr="00F948D2">
        <w:tc>
          <w:tcPr>
            <w:tcW w:w="3791" w:type="dxa"/>
          </w:tcPr>
          <w:p w:rsidR="007D1E9D" w:rsidRPr="00BD0B3C" w:rsidRDefault="007D1E9D" w:rsidP="007D1E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Конкурс новогодних игрушек из бросового материала «Новогодние фантазии»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7D1E9D" w:rsidRPr="00BD0B3C" w:rsidTr="00F948D2">
        <w:tc>
          <w:tcPr>
            <w:tcW w:w="3791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Фотогалерея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«Мои новогодние каникулы»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7D1E9D" w:rsidRPr="00BD0B3C" w:rsidTr="00F948D2">
        <w:tc>
          <w:tcPr>
            <w:tcW w:w="3791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произведениям Г.Тукая «Тукай иленә сә</w:t>
            </w:r>
            <w:proofErr w:type="gramStart"/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яхәт</w:t>
            </w:r>
            <w:proofErr w:type="gramEnd"/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7D1E9D" w:rsidRPr="00BD0B3C" w:rsidTr="00F948D2">
        <w:tc>
          <w:tcPr>
            <w:tcW w:w="3791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 xml:space="preserve">«8 Марта – день чудесный!» «Встреча Весны» </w:t>
            </w:r>
          </w:p>
        </w:tc>
        <w:tc>
          <w:tcPr>
            <w:tcW w:w="3190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3367" w:type="dxa"/>
          </w:tcPr>
          <w:p w:rsidR="007D1E9D" w:rsidRPr="00BD0B3C" w:rsidRDefault="007D1E9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</w:tbl>
    <w:p w:rsidR="007D1E9D" w:rsidRDefault="007D1E9D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E9D" w:rsidRPr="007D1E9D" w:rsidRDefault="007D1E9D" w:rsidP="00BD0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1E9D">
        <w:rPr>
          <w:rFonts w:ascii="Times New Roman" w:hAnsi="Times New Roman" w:cs="Times New Roman"/>
          <w:b/>
          <w:sz w:val="24"/>
          <w:szCs w:val="24"/>
        </w:rPr>
        <w:t xml:space="preserve">Социальное направление воспитания </w:t>
      </w:r>
    </w:p>
    <w:p w:rsidR="00D07733" w:rsidRDefault="007D1E9D" w:rsidP="00D077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E9D">
        <w:rPr>
          <w:rFonts w:ascii="Times New Roman" w:hAnsi="Times New Roman" w:cs="Times New Roman"/>
          <w:sz w:val="24"/>
          <w:szCs w:val="24"/>
        </w:rPr>
        <w:t>Ценности «семья, дружба, человек» и «сотрудничество»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 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D07733" w:rsidRPr="00BD0B3C" w:rsidRDefault="00D07733" w:rsidP="00D07733">
      <w:pPr>
        <w:rPr>
          <w:rFonts w:ascii="Times New Roman" w:hAnsi="Times New Roman" w:cs="Times New Roman"/>
          <w:sz w:val="24"/>
          <w:szCs w:val="24"/>
        </w:rPr>
      </w:pPr>
      <w:r w:rsidRPr="00BD0B3C">
        <w:rPr>
          <w:rFonts w:ascii="Times New Roman" w:hAnsi="Times New Roman" w:cs="Times New Roman"/>
          <w:sz w:val="24"/>
          <w:szCs w:val="24"/>
        </w:rPr>
        <w:t>В течение учебного года были проведены следующие мероприятия:</w:t>
      </w: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D07733" w:rsidRPr="00BD0B3C" w:rsidTr="00F948D2">
        <w:tc>
          <w:tcPr>
            <w:tcW w:w="3791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D07733" w:rsidRPr="00BD0B3C" w:rsidTr="00F948D2">
        <w:tc>
          <w:tcPr>
            <w:tcW w:w="3791" w:type="dxa"/>
          </w:tcPr>
          <w:p w:rsidR="00D07733" w:rsidRPr="00BD0B3C" w:rsidRDefault="00D07733" w:rsidP="00D07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открыток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Бабушка рядышком с дедушкой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7D1E9D" w:rsidRDefault="00E309A4" w:rsidP="00D07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«Самым милым и любимым»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D07733" w:rsidRPr="00BD0B3C" w:rsidTr="00F948D2">
        <w:tc>
          <w:tcPr>
            <w:tcW w:w="3791" w:type="dxa"/>
          </w:tcPr>
          <w:p w:rsidR="00D07733" w:rsidRPr="007D1E9D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Развлечения с участием мам в группах «День матери»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D07733" w:rsidRPr="00BD0B3C" w:rsidTr="00F948D2">
        <w:tc>
          <w:tcPr>
            <w:tcW w:w="3791" w:type="dxa"/>
          </w:tcPr>
          <w:p w:rsidR="00D07733" w:rsidRPr="00BD0B3C" w:rsidRDefault="00D07733" w:rsidP="00D07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урожая 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Осенние зарисовки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51785D" w:rsidRPr="00BD0B3C" w:rsidTr="00F948D2">
        <w:tc>
          <w:tcPr>
            <w:tcW w:w="3791" w:type="dxa"/>
          </w:tcPr>
          <w:p w:rsidR="0051785D" w:rsidRPr="00BD0B3C" w:rsidRDefault="0051785D" w:rsidP="00517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«Дорога дружбы»</w:t>
            </w:r>
          </w:p>
        </w:tc>
        <w:tc>
          <w:tcPr>
            <w:tcW w:w="3190" w:type="dxa"/>
          </w:tcPr>
          <w:p w:rsidR="0051785D" w:rsidRPr="00BD0B3C" w:rsidRDefault="0051785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51785D" w:rsidRPr="00BD0B3C" w:rsidRDefault="0051785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D07733" w:rsidRPr="00BD0B3C" w:rsidTr="00F948D2">
        <w:tc>
          <w:tcPr>
            <w:tcW w:w="3791" w:type="dxa"/>
          </w:tcPr>
          <w:p w:rsidR="00D07733" w:rsidRPr="00BD0B3C" w:rsidRDefault="0051785D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Уличное мероприятие «Сабантуй»</w:t>
            </w:r>
          </w:p>
        </w:tc>
        <w:tc>
          <w:tcPr>
            <w:tcW w:w="3190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D07733" w:rsidRPr="00BD0B3C" w:rsidRDefault="00D07733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</w:tbl>
    <w:p w:rsidR="00D07733" w:rsidRDefault="00D07733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85D" w:rsidRPr="00A66EAA" w:rsidRDefault="0051785D" w:rsidP="00BD0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6EAA">
        <w:rPr>
          <w:rFonts w:ascii="Times New Roman" w:hAnsi="Times New Roman" w:cs="Times New Roman"/>
          <w:b/>
          <w:sz w:val="24"/>
          <w:szCs w:val="24"/>
        </w:rPr>
        <w:t>Физическое и оздоровительное направление воспитания.</w:t>
      </w:r>
    </w:p>
    <w:p w:rsidR="0051785D" w:rsidRDefault="0051785D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6EAA">
        <w:rPr>
          <w:rFonts w:ascii="Times New Roman" w:hAnsi="Times New Roman" w:cs="Times New Roman"/>
          <w:sz w:val="24"/>
          <w:szCs w:val="24"/>
        </w:rPr>
        <w:t xml:space="preserve">Ценность – здоровье. В роли одной из главных задач по физическому воспитанию выступает формирование мотивации к сохранению </w:t>
      </w:r>
      <w:r w:rsidR="00A66EAA" w:rsidRPr="00A66EAA">
        <w:rPr>
          <w:rFonts w:ascii="Times New Roman" w:hAnsi="Times New Roman" w:cs="Times New Roman"/>
          <w:sz w:val="24"/>
          <w:szCs w:val="24"/>
        </w:rPr>
        <w:t>и укреплению здоровья, занятиям физической культурой и спортом.</w:t>
      </w:r>
    </w:p>
    <w:p w:rsidR="00A66EAA" w:rsidRDefault="00A66EAA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рамках реализации воспитательно-образовательного процесса, режимных моментов проводятся двигательная, дыхательная  и артикуляционная гимнастики.  Активно используется проведение гимнастики после сна.  В период респираторных заболеваний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proofErr w:type="spell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>есноко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лукотерапия</w:t>
      </w:r>
      <w:proofErr w:type="spellEnd"/>
      <w:r>
        <w:rPr>
          <w:rFonts w:ascii="Times New Roman" w:hAnsi="Times New Roman" w:cs="Times New Roman"/>
          <w:sz w:val="24"/>
          <w:szCs w:val="24"/>
        </w:rPr>
        <w:t>. В теплый период времени года дети охотно принимают воздушные солнечные ванны.</w:t>
      </w: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A66EAA" w:rsidRPr="00BD0B3C" w:rsidTr="00F948D2">
        <w:tc>
          <w:tcPr>
            <w:tcW w:w="3791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A66EAA" w:rsidRPr="00BD0B3C" w:rsidTr="00F948D2">
        <w:tc>
          <w:tcPr>
            <w:tcW w:w="3791" w:type="dxa"/>
          </w:tcPr>
          <w:p w:rsidR="00A66EAA" w:rsidRPr="00BD0B3C" w:rsidRDefault="00E309A4" w:rsidP="00E3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 день здоровья</w:t>
            </w:r>
            <w:r w:rsidR="00A66EAA" w:rsidRPr="007D1E9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Будь здоров!</w:t>
            </w:r>
            <w:r w:rsidR="00A66EAA"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7D1E9D" w:rsidRDefault="00E309A4" w:rsidP="00A6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9A4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для старших дошкольников «Малая зимняя олимпиада»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BD0B3C" w:rsidRDefault="00E309A4" w:rsidP="00E3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урожая – осенние соревнования  </w:t>
            </w:r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Сомбелэ</w:t>
            </w:r>
            <w:proofErr w:type="spellEnd"/>
            <w:r w:rsidRPr="007D1E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A66EAA" w:rsidRPr="00BD0B3C" w:rsidTr="00F948D2">
        <w:tc>
          <w:tcPr>
            <w:tcW w:w="3791" w:type="dxa"/>
          </w:tcPr>
          <w:p w:rsidR="00A66EAA" w:rsidRPr="00BD0B3C" w:rsidRDefault="00E309A4" w:rsidP="00E30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  <w:r w:rsidR="00A66EA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Добро пожаловать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Витаминию</w:t>
            </w:r>
            <w:proofErr w:type="spellEnd"/>
            <w:r w:rsidR="00A66E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A66EAA" w:rsidRPr="00BD0B3C" w:rsidRDefault="00A66EAA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</w:tbl>
    <w:p w:rsidR="00A66EAA" w:rsidRDefault="00A66EAA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09A4" w:rsidRPr="00E309A4" w:rsidRDefault="00E309A4" w:rsidP="00BD0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09A4">
        <w:rPr>
          <w:rFonts w:ascii="Times New Roman" w:hAnsi="Times New Roman" w:cs="Times New Roman"/>
          <w:b/>
          <w:sz w:val="24"/>
          <w:szCs w:val="24"/>
        </w:rPr>
        <w:t>Этико-эстетическое направление воспитания.</w:t>
      </w:r>
    </w:p>
    <w:p w:rsidR="00E309A4" w:rsidRDefault="00E309A4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9A4">
        <w:rPr>
          <w:rFonts w:ascii="Times New Roman" w:hAnsi="Times New Roman" w:cs="Times New Roman"/>
          <w:sz w:val="24"/>
          <w:szCs w:val="24"/>
        </w:rPr>
        <w:t xml:space="preserve"> Ценности – культура и красота. Культура поведения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E309A4" w:rsidRDefault="00E309A4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E309A4" w:rsidRPr="00BD0B3C" w:rsidTr="00F948D2">
        <w:tc>
          <w:tcPr>
            <w:tcW w:w="3791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«Мир глазами детей!»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7D1E9D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Развлечения для детей,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 дню защиты детей.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РППС на участках детского сада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E309A4" w:rsidRPr="00BD0B3C" w:rsidTr="00F948D2">
        <w:tc>
          <w:tcPr>
            <w:tcW w:w="3791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на лучший цветник детского сада</w:t>
            </w:r>
          </w:p>
        </w:tc>
        <w:tc>
          <w:tcPr>
            <w:tcW w:w="3190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E309A4" w:rsidRPr="00BD0B3C" w:rsidRDefault="00E309A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</w:tbl>
    <w:p w:rsidR="00E309A4" w:rsidRDefault="00E309A4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09A4" w:rsidRPr="00E309A4" w:rsidRDefault="00E309A4" w:rsidP="00BD0B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09A4">
        <w:rPr>
          <w:rFonts w:ascii="Times New Roman" w:hAnsi="Times New Roman" w:cs="Times New Roman"/>
          <w:b/>
          <w:sz w:val="24"/>
          <w:szCs w:val="24"/>
        </w:rPr>
        <w:t>Трудовое направление воспитания.</w:t>
      </w:r>
    </w:p>
    <w:p w:rsidR="00E309A4" w:rsidRDefault="00E309A4" w:rsidP="00BD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9A4">
        <w:rPr>
          <w:rFonts w:ascii="Times New Roman" w:hAnsi="Times New Roman" w:cs="Times New Roman"/>
          <w:sz w:val="24"/>
          <w:szCs w:val="24"/>
        </w:rPr>
        <w:t>Ценность – труд. 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 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tbl>
      <w:tblPr>
        <w:tblStyle w:val="a6"/>
        <w:tblW w:w="10348" w:type="dxa"/>
        <w:tblInd w:w="-601" w:type="dxa"/>
        <w:tblLook w:val="04A0"/>
      </w:tblPr>
      <w:tblGrid>
        <w:gridCol w:w="3791"/>
        <w:gridCol w:w="3190"/>
        <w:gridCol w:w="3367"/>
      </w:tblGrid>
      <w:tr w:rsidR="00A73174" w:rsidRPr="00BD0B3C" w:rsidTr="00F948D2">
        <w:tc>
          <w:tcPr>
            <w:tcW w:w="3791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0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367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</w:tr>
      <w:tr w:rsidR="00A73174" w:rsidRPr="00BD0B3C" w:rsidTr="00F948D2">
        <w:tc>
          <w:tcPr>
            <w:tcW w:w="3791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174">
              <w:rPr>
                <w:rFonts w:ascii="Times New Roman" w:hAnsi="Times New Roman" w:cs="Times New Roman"/>
                <w:sz w:val="24"/>
                <w:szCs w:val="24"/>
              </w:rPr>
              <w:t>Труд в природе, ручной труд</w:t>
            </w:r>
          </w:p>
        </w:tc>
        <w:tc>
          <w:tcPr>
            <w:tcW w:w="3190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3367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A73174" w:rsidRPr="00BD0B3C" w:rsidTr="00F948D2">
        <w:tc>
          <w:tcPr>
            <w:tcW w:w="3791" w:type="dxa"/>
          </w:tcPr>
          <w:p w:rsidR="00A73174" w:rsidRPr="007D1E9D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«Мир профессий»</w:t>
            </w:r>
          </w:p>
        </w:tc>
        <w:tc>
          <w:tcPr>
            <w:tcW w:w="3190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A73174" w:rsidRPr="00BD0B3C" w:rsidTr="00F948D2">
        <w:tc>
          <w:tcPr>
            <w:tcW w:w="3791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«Профессия моих родителей»</w:t>
            </w:r>
          </w:p>
        </w:tc>
        <w:tc>
          <w:tcPr>
            <w:tcW w:w="3190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Средняя, старшие и подготовительная группы</w:t>
            </w:r>
          </w:p>
        </w:tc>
        <w:tc>
          <w:tcPr>
            <w:tcW w:w="3367" w:type="dxa"/>
          </w:tcPr>
          <w:p w:rsidR="00A73174" w:rsidRPr="00BD0B3C" w:rsidRDefault="00A73174" w:rsidP="00F94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3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</w:tbl>
    <w:p w:rsidR="00A73174" w:rsidRP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lastRenderedPageBreak/>
        <w:t>В Рабочей программе воспитания представлены и раскрыты</w:t>
      </w:r>
    </w:p>
    <w:p w:rsidR="00A73174" w:rsidRP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t xml:space="preserve"> - задачи и содержание воспитательной деятельности, реализуемые в рамках формируемой части ООП </w:t>
      </w:r>
      <w:proofErr w:type="gramStart"/>
      <w:r w:rsidRPr="00A7317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73174">
        <w:rPr>
          <w:rFonts w:ascii="Times New Roman" w:hAnsi="Times New Roman" w:cs="Times New Roman"/>
          <w:sz w:val="24"/>
          <w:szCs w:val="24"/>
        </w:rPr>
        <w:t>,</w:t>
      </w:r>
    </w:p>
    <w:p w:rsidR="00A73174" w:rsidRDefault="00A73174" w:rsidP="00A73174">
      <w:pPr>
        <w:spacing w:after="0" w:line="240" w:lineRule="auto"/>
      </w:pPr>
      <w:r w:rsidRPr="00A73174">
        <w:rPr>
          <w:rFonts w:ascii="Times New Roman" w:hAnsi="Times New Roman" w:cs="Times New Roman"/>
          <w:sz w:val="24"/>
          <w:szCs w:val="24"/>
        </w:rPr>
        <w:t xml:space="preserve"> - особенности воспитательных задач, связанные с национальной, региональной спецификой.</w:t>
      </w:r>
      <w:r>
        <w:t xml:space="preserve"> </w:t>
      </w: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73174">
        <w:rPr>
          <w:rFonts w:ascii="Times New Roman" w:hAnsi="Times New Roman" w:cs="Times New Roman"/>
          <w:sz w:val="24"/>
          <w:szCs w:val="24"/>
        </w:rPr>
        <w:t>Часть Программы, формируемая участниками образовательных отношений направлена</w:t>
      </w:r>
      <w:proofErr w:type="gramEnd"/>
      <w:r w:rsidRPr="00A73174">
        <w:rPr>
          <w:rFonts w:ascii="Times New Roman" w:hAnsi="Times New Roman" w:cs="Times New Roman"/>
          <w:sz w:val="24"/>
          <w:szCs w:val="24"/>
        </w:rPr>
        <w:t>:</w:t>
      </w: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t xml:space="preserve"> -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телдә сөйләшәбез» (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Ф.В.), для обучения русскоязычных детей татарскому языку - УМК «Говорим по-татарски» (автор 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З.М.);</w:t>
      </w: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t xml:space="preserve">Часть Программы, формируемая участниками образовательных отношений, разработана с учетом: </w:t>
      </w: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t xml:space="preserve">- Региональной программы дошкольного образования «Сөенеч» – «Радость познания» под ред. 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Р.К., 2016г., </w:t>
      </w:r>
    </w:p>
    <w:p w:rsidR="00A73174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174">
        <w:rPr>
          <w:rFonts w:ascii="Times New Roman" w:hAnsi="Times New Roman" w:cs="Times New Roman"/>
          <w:sz w:val="24"/>
          <w:szCs w:val="24"/>
        </w:rPr>
        <w:t>- УМК «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телдә сөйләшәбез» (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A73174">
        <w:rPr>
          <w:rFonts w:ascii="Times New Roman" w:hAnsi="Times New Roman" w:cs="Times New Roman"/>
          <w:sz w:val="24"/>
          <w:szCs w:val="24"/>
        </w:rPr>
        <w:t xml:space="preserve"> Ф.В.), «Говорим по-татарски» (автор </w:t>
      </w:r>
      <w:proofErr w:type="spellStart"/>
      <w:r w:rsidRPr="00A73174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З.М.).</w:t>
      </w:r>
    </w:p>
    <w:p w:rsidR="00A73174" w:rsidRPr="00FA37B4" w:rsidRDefault="00A73174" w:rsidP="00A73174">
      <w:pPr>
        <w:pStyle w:val="a7"/>
        <w:shd w:val="clear" w:color="auto" w:fill="FFFFFF"/>
        <w:spacing w:before="0" w:beforeAutospacing="0" w:after="0" w:afterAutospacing="0"/>
        <w:ind w:firstLine="357"/>
        <w:rPr>
          <w:rFonts w:eastAsiaTheme="minorHAnsi"/>
          <w:lang w:eastAsia="en-US"/>
        </w:rPr>
      </w:pPr>
      <w:r w:rsidRPr="00FA37B4">
        <w:rPr>
          <w:rFonts w:eastAsiaTheme="minorHAnsi"/>
          <w:bCs/>
          <w:lang w:eastAsia="en-US"/>
        </w:rPr>
        <w:t>Воспитательный</w:t>
      </w:r>
      <w:r w:rsidRPr="00FA37B4">
        <w:rPr>
          <w:rFonts w:eastAsiaTheme="minorHAnsi"/>
          <w:lang w:eastAsia="en-US"/>
        </w:rPr>
        <w:t> процесс в ДОУ осуществляется с соблюдением ряда педагогических условий: личностно ориентированное взаимодействие взрослых с детьми;</w:t>
      </w:r>
    </w:p>
    <w:p w:rsidR="00A73174" w:rsidRPr="00FA37B4" w:rsidRDefault="00A73174" w:rsidP="00A73174">
      <w:pPr>
        <w:pStyle w:val="a7"/>
        <w:shd w:val="clear" w:color="auto" w:fill="FFFFFF"/>
        <w:spacing w:before="0" w:beforeAutospacing="0" w:after="0" w:afterAutospacing="0"/>
        <w:ind w:firstLine="357"/>
        <w:rPr>
          <w:rFonts w:eastAsiaTheme="minorHAnsi"/>
          <w:lang w:eastAsia="en-US"/>
        </w:rPr>
      </w:pPr>
      <w:r w:rsidRPr="00FA37B4">
        <w:rPr>
          <w:rFonts w:eastAsiaTheme="minorHAnsi"/>
          <w:lang w:eastAsia="en-US"/>
        </w:rPr>
        <w:t>предоставление каждому ребенку возможности выбора деятельности, партнера, средств и пр.</w:t>
      </w:r>
      <w:proofErr w:type="gramStart"/>
      <w:r w:rsidRPr="00FA37B4">
        <w:rPr>
          <w:rFonts w:eastAsiaTheme="minorHAnsi"/>
          <w:lang w:eastAsia="en-US"/>
        </w:rPr>
        <w:t xml:space="preserve"> ;</w:t>
      </w:r>
      <w:proofErr w:type="gramEnd"/>
    </w:p>
    <w:p w:rsidR="00A73174" w:rsidRPr="00FA37B4" w:rsidRDefault="00A73174" w:rsidP="00A73174">
      <w:pPr>
        <w:pStyle w:val="a7"/>
        <w:shd w:val="clear" w:color="auto" w:fill="FFFFFF"/>
        <w:spacing w:before="0" w:beforeAutospacing="0" w:after="0" w:afterAutospacing="0"/>
        <w:ind w:firstLine="357"/>
        <w:rPr>
          <w:rFonts w:eastAsiaTheme="minorHAnsi"/>
          <w:lang w:eastAsia="en-US"/>
        </w:rPr>
      </w:pPr>
      <w:r w:rsidRPr="00FA37B4">
        <w:rPr>
          <w:rFonts w:eastAsiaTheme="minorHAnsi"/>
          <w:lang w:eastAsia="en-US"/>
        </w:rPr>
        <w:t>создание предметно - 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:rsidR="00FA37B4" w:rsidRDefault="00FA37B4" w:rsidP="00FA37B4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 w:rsidRPr="00FA37B4">
        <w:rPr>
          <w:rFonts w:eastAsiaTheme="minorHAnsi"/>
          <w:lang w:eastAsia="en-US"/>
        </w:rPr>
        <w:t>В условиях развивающей среды ребенок реализует свое право на свободу выбора деятельности. Средством </w:t>
      </w:r>
      <w:r w:rsidRPr="00FA37B4">
        <w:rPr>
          <w:rFonts w:eastAsiaTheme="minorHAnsi"/>
          <w:bCs/>
          <w:lang w:eastAsia="en-US"/>
        </w:rPr>
        <w:t>воспитания</w:t>
      </w:r>
      <w:r w:rsidRPr="00FA37B4">
        <w:rPr>
          <w:rFonts w:eastAsiaTheme="minorHAnsi"/>
          <w:lang w:eastAsia="en-US"/>
        </w:rPr>
        <w:t> выступают разнообразные виды детской деятельности: коммуникативная, трудовая, познавательно-исследовательская, продуктивная, музыкально-художественная при ведущей роли игры. Она органично вплетается в ткань всей жизни ребенка, в его жизненное пространство. </w:t>
      </w:r>
      <w:r w:rsidRPr="00FA37B4">
        <w:rPr>
          <w:rFonts w:eastAsiaTheme="minorHAnsi"/>
          <w:bCs/>
          <w:lang w:eastAsia="en-US"/>
        </w:rPr>
        <w:t>Воспитательное</w:t>
      </w:r>
      <w:r w:rsidRPr="00FA37B4">
        <w:rPr>
          <w:rFonts w:eastAsiaTheme="minorHAnsi"/>
          <w:lang w:eastAsia="en-US"/>
        </w:rPr>
        <w:t> значение игры состоит как в том, что дошкольники отражают в ней различные стороны социальной жизни, так и в том, что в игровом коллективе у дошкольников возникает потребность регулировать взаимоотношения со сверстниками, складываются нормы нравственного поведения, проявляются нравственные чувства. В игре дети активны, творчески преобразуют то, что ими было </w:t>
      </w:r>
      <w:r w:rsidRPr="00FA37B4">
        <w:rPr>
          <w:rFonts w:eastAsiaTheme="minorHAnsi"/>
          <w:bCs/>
          <w:lang w:eastAsia="en-US"/>
        </w:rPr>
        <w:t>воспринято ранее</w:t>
      </w:r>
      <w:r w:rsidRPr="00FA37B4">
        <w:rPr>
          <w:rFonts w:eastAsiaTheme="minorHAnsi"/>
          <w:lang w:eastAsia="en-US"/>
        </w:rPr>
        <w:t>, свободнее и лучше управляют своим поведением. У них развиваются субъектные свойства, формируется поведение, опосредованное образом другого человека. В результате постоянного сравнения своего поведения с поведением окружающих людей у ребенка появляется возможность лучшего осознания самого себя, своего «Я». Все это самым непосредственным образом влияет на социально-личностное развитие дошкольника.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 w:rsidRPr="00B55618">
        <w:rPr>
          <w:b/>
        </w:rPr>
        <w:t>Взаимодействие с семьями</w:t>
      </w:r>
      <w:r>
        <w:t xml:space="preserve"> - одно из важнейших направлений деятельности. 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>На основе взаимодействия семьями лежит сотрудничество, которое включает в себя: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 - приобщение родителей к воспитательному процессу,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 - подготовка информационно-педагогического материала, выставок детских работ, которые позволяют родителям ближе ознакомиться, с его воспитывающей и развивающей средой, 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>- воспитание ребенка в духе уважения к отцу и матери,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 - совместное решение возникающих проблем для достижения согласия и </w:t>
      </w:r>
      <w:proofErr w:type="gramStart"/>
      <w:r>
        <w:t>получении</w:t>
      </w:r>
      <w:proofErr w:type="gramEnd"/>
      <w:r>
        <w:t xml:space="preserve"> положительных результатов. 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lastRenderedPageBreak/>
        <w:t>Семья и детский сад не могут заменить друг друга и должны взаимодействовать во имя полноценного развития ребенка.</w:t>
      </w:r>
    </w:p>
    <w:p w:rsidR="00FA37B4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 В 2021-2022 учебном году систематически проводились родительские собрания, совместные творческие конкурсы, тематические выставки, праздники и развлечения. Активное участие родители принимают и в благоустройстве и озеленении территории детского сада. По результатам проведенных бесед с родителями (законными  представителями) в апреле 2022 года во время общего родительского собрания отмечается высокая степень удовлетворенности воспитательной работы в детском саду.</w:t>
      </w:r>
    </w:p>
    <w:p w:rsidR="00B55618" w:rsidRDefault="00B5561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>В МАДОУ представлен широкий спектр услуг дополнительного образования, исходя из запросов родителей (законных представителей) и интересов воспитанников.</w:t>
      </w:r>
    </w:p>
    <w:p w:rsidR="00B55618" w:rsidRDefault="006E46D0" w:rsidP="00FA37B4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2021-2022 году реализовывались дополнительные </w:t>
      </w:r>
      <w:proofErr w:type="spellStart"/>
      <w:r>
        <w:rPr>
          <w:rFonts w:eastAsiaTheme="minorHAnsi"/>
          <w:lang w:eastAsia="en-US"/>
        </w:rPr>
        <w:t>общеразвивающие</w:t>
      </w:r>
      <w:proofErr w:type="spellEnd"/>
      <w:r>
        <w:rPr>
          <w:rFonts w:eastAsiaTheme="minorHAnsi"/>
          <w:lang w:eastAsia="en-US"/>
        </w:rPr>
        <w:t xml:space="preserve"> программы по направлениям: речевое, художественно-эстетическое, познавательное, физическое развитие.</w:t>
      </w:r>
    </w:p>
    <w:p w:rsidR="006E46D0" w:rsidRDefault="006E46D0" w:rsidP="00FA37B4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Использование разнообразных современных форм работы способны привлечь внимание педагогов и родителей (законных представителей</w:t>
      </w:r>
      <w:proofErr w:type="gramStart"/>
      <w:r>
        <w:rPr>
          <w:rFonts w:eastAsiaTheme="minorHAnsi"/>
          <w:lang w:eastAsia="en-US"/>
        </w:rPr>
        <w:t xml:space="preserve"> )</w:t>
      </w:r>
      <w:proofErr w:type="gramEnd"/>
      <w:r>
        <w:rPr>
          <w:rFonts w:eastAsiaTheme="minorHAnsi"/>
          <w:lang w:eastAsia="en-US"/>
        </w:rPr>
        <w:t xml:space="preserve"> к формированию единого понимания целей и задач, средств и методов воспитания детей, их эмоционального благополучия, полноценного физического, психического, социального и духовно-нравственного здоровья.</w:t>
      </w:r>
    </w:p>
    <w:p w:rsidR="005F23F1" w:rsidRDefault="002E7BE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МАДОУ имеет опыт социального партнерства с различными организациями и учреждениями города.  </w:t>
      </w:r>
      <w:proofErr w:type="spellStart"/>
      <w:r w:rsidR="006E46D0">
        <w:t>Социокультурный</w:t>
      </w:r>
      <w:proofErr w:type="spellEnd"/>
      <w:r w:rsidR="006E46D0">
        <w:t xml:space="preserve">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</w:t>
      </w:r>
      <w:proofErr w:type="spellStart"/>
      <w:r w:rsidR="006E46D0">
        <w:t>Социокультурные</w:t>
      </w:r>
      <w:proofErr w:type="spellEnd"/>
      <w:r w:rsidR="006E46D0">
        <w:t xml:space="preserve"> ценности являются определяющими в </w:t>
      </w:r>
      <w:proofErr w:type="spellStart"/>
      <w:r w:rsidR="006E46D0">
        <w:t>структурносодержательной</w:t>
      </w:r>
      <w:proofErr w:type="spellEnd"/>
      <w:r w:rsidR="006E46D0">
        <w:t xml:space="preserve"> основе рабочей программы воспитания. </w:t>
      </w:r>
      <w:proofErr w:type="spellStart"/>
      <w:r w:rsidR="006E46D0">
        <w:t>Социокультурный</w:t>
      </w:r>
      <w:proofErr w:type="spellEnd"/>
      <w:r w:rsidR="006E46D0"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</w:t>
      </w:r>
      <w:proofErr w:type="spellStart"/>
      <w:r w:rsidR="006E46D0">
        <w:t>социокультурного</w:t>
      </w:r>
      <w:proofErr w:type="spellEnd"/>
      <w:r w:rsidR="006E46D0">
        <w:t xml:space="preserve"> контекста опирается на построение социального партнерства образовательной организации. В рамках </w:t>
      </w:r>
      <w:proofErr w:type="spellStart"/>
      <w:r w:rsidR="006E46D0">
        <w:t>социокультурного</w:t>
      </w:r>
      <w:proofErr w:type="spellEnd"/>
      <w:r w:rsidR="006E46D0">
        <w:t xml:space="preserve"> контекста повышается роль родительской общественности как субъекта образовательных отношений</w:t>
      </w:r>
      <w:r>
        <w:t xml:space="preserve">. </w:t>
      </w:r>
      <w:r w:rsidR="005F23F1">
        <w:t xml:space="preserve"> </w:t>
      </w:r>
    </w:p>
    <w:p w:rsidR="002E7BE8" w:rsidRDefault="002E7BE8" w:rsidP="00FA37B4">
      <w:pPr>
        <w:pStyle w:val="a7"/>
        <w:shd w:val="clear" w:color="auto" w:fill="FFFFFF"/>
        <w:spacing w:before="0" w:beforeAutospacing="0" w:after="0" w:afterAutospacing="0"/>
        <w:ind w:firstLine="360"/>
      </w:pPr>
      <w:r>
        <w:t>Среди наших постоянных партнеров:</w:t>
      </w: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2E7BE8" w:rsidTr="002E7BE8">
        <w:tc>
          <w:tcPr>
            <w:tcW w:w="4785" w:type="dxa"/>
          </w:tcPr>
          <w:p w:rsidR="002E7BE8" w:rsidRPr="002E7BE8" w:rsidRDefault="002E7BE8" w:rsidP="002E7BE8">
            <w:pPr>
              <w:pStyle w:val="a7"/>
              <w:spacing w:before="0" w:beforeAutospacing="0" w:after="0" w:afterAutospacing="0"/>
              <w:jc w:val="center"/>
              <w:rPr>
                <w:rFonts w:eastAsiaTheme="minorHAnsi"/>
                <w:b/>
                <w:lang w:eastAsia="en-US"/>
              </w:rPr>
            </w:pPr>
            <w:r w:rsidRPr="002E7BE8">
              <w:rPr>
                <w:rFonts w:eastAsiaTheme="minorHAnsi"/>
                <w:b/>
                <w:lang w:eastAsia="en-US"/>
              </w:rPr>
              <w:t>Партнеры</w:t>
            </w:r>
          </w:p>
        </w:tc>
        <w:tc>
          <w:tcPr>
            <w:tcW w:w="4786" w:type="dxa"/>
          </w:tcPr>
          <w:p w:rsidR="002E7BE8" w:rsidRPr="002E7BE8" w:rsidRDefault="002E7BE8" w:rsidP="002E7BE8">
            <w:pPr>
              <w:pStyle w:val="a7"/>
              <w:spacing w:before="0" w:beforeAutospacing="0" w:after="0" w:afterAutospacing="0"/>
              <w:jc w:val="center"/>
              <w:rPr>
                <w:rFonts w:eastAsiaTheme="minorHAnsi"/>
                <w:b/>
                <w:lang w:eastAsia="en-US"/>
              </w:rPr>
            </w:pPr>
            <w:r w:rsidRPr="002E7BE8">
              <w:rPr>
                <w:rFonts w:eastAsiaTheme="minorHAnsi"/>
                <w:b/>
                <w:lang w:eastAsia="en-US"/>
              </w:rPr>
              <w:t>Цель партнерства</w:t>
            </w:r>
          </w:p>
        </w:tc>
      </w:tr>
      <w:tr w:rsidR="002E7BE8" w:rsidTr="002E7BE8">
        <w:tc>
          <w:tcPr>
            <w:tcW w:w="4785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>Городская библиотека №26</w:t>
            </w:r>
          </w:p>
        </w:tc>
        <w:tc>
          <w:tcPr>
            <w:tcW w:w="4786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>Сотрудничество с целью приобщения дошкольников к литературному творчеству</w:t>
            </w:r>
          </w:p>
        </w:tc>
      </w:tr>
      <w:tr w:rsidR="002E7BE8" w:rsidTr="002E7BE8">
        <w:tc>
          <w:tcPr>
            <w:tcW w:w="4785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>Школа №32, гимназия №15</w:t>
            </w:r>
          </w:p>
        </w:tc>
        <w:tc>
          <w:tcPr>
            <w:tcW w:w="4786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>Сотрудничество с целью обогащения представлений детей о ценности школьного обучения</w:t>
            </w:r>
          </w:p>
        </w:tc>
      </w:tr>
      <w:tr w:rsidR="002E7BE8" w:rsidTr="002E7BE8">
        <w:tc>
          <w:tcPr>
            <w:tcW w:w="4785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>Детская поликлиника № 4</w:t>
            </w:r>
          </w:p>
        </w:tc>
        <w:tc>
          <w:tcPr>
            <w:tcW w:w="4786" w:type="dxa"/>
          </w:tcPr>
          <w:p w:rsidR="002E7BE8" w:rsidRDefault="002E7BE8" w:rsidP="00FA37B4">
            <w:pPr>
              <w:pStyle w:val="a7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t xml:space="preserve">Реализация </w:t>
            </w:r>
            <w:proofErr w:type="spellStart"/>
            <w:r>
              <w:t>здоровье-сберегающегопроект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«Здоровый ребенок – талантливый ребенок</w:t>
            </w:r>
          </w:p>
        </w:tc>
      </w:tr>
    </w:tbl>
    <w:p w:rsidR="00FA37B4" w:rsidRDefault="00FA37B4" w:rsidP="005F23F1">
      <w:pPr>
        <w:pStyle w:val="a7"/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</w:p>
    <w:p w:rsidR="002E7BE8" w:rsidRPr="00FA37B4" w:rsidRDefault="002E7BE8" w:rsidP="002E7BE8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 w:rsidRPr="00FA37B4">
        <w:rPr>
          <w:rFonts w:eastAsiaTheme="minorHAnsi"/>
          <w:lang w:eastAsia="en-US"/>
        </w:rPr>
        <w:t>Рабочая </w:t>
      </w:r>
      <w:r w:rsidRPr="00FA37B4">
        <w:rPr>
          <w:rFonts w:eastAsiaTheme="minorHAnsi"/>
          <w:bCs/>
          <w:lang w:eastAsia="en-US"/>
        </w:rPr>
        <w:t>программа воспитания</w:t>
      </w:r>
      <w:r w:rsidRPr="00FA37B4">
        <w:rPr>
          <w:rFonts w:eastAsiaTheme="minorHAnsi"/>
          <w:lang w:eastAsia="en-US"/>
        </w:rPr>
        <w:t> позволила нам скоординировать свои усилия, направленные на процесс </w:t>
      </w:r>
      <w:r w:rsidRPr="00FA37B4">
        <w:rPr>
          <w:rFonts w:eastAsiaTheme="minorHAnsi"/>
          <w:bCs/>
          <w:lang w:eastAsia="en-US"/>
        </w:rPr>
        <w:t>воспитания</w:t>
      </w:r>
      <w:r w:rsidRPr="00FA37B4">
        <w:rPr>
          <w:rFonts w:eastAsiaTheme="minorHAnsi"/>
          <w:lang w:eastAsia="en-US"/>
        </w:rPr>
        <w:t> детей нашего детского сада. Работу проводили в непосредственно образовательной деятельности, в режимных моментах, в индивидуальной работе с детьми, для этого использовались разнообразные методы и приемы: игра, показ действия наглядно-образный, словесный, использование технических средств. Полученные знания дети закрепляли в повседневной жизни.</w:t>
      </w:r>
    </w:p>
    <w:p w:rsidR="002E7BE8" w:rsidRDefault="005F23F1" w:rsidP="002E7BE8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>
        <w:t xml:space="preserve">Так анализ результатов воспитания, социализации и саморазвития детей дошкольного возраста, критерием данного направления </w:t>
      </w:r>
      <w:proofErr w:type="gramStart"/>
      <w:r>
        <w:t>является динамика личностного развития детей показал</w:t>
      </w:r>
      <w:proofErr w:type="gramEnd"/>
      <w:r w:rsidRPr="00FA37B4">
        <w:rPr>
          <w:rFonts w:eastAsiaTheme="minorHAnsi"/>
          <w:lang w:eastAsia="en-US"/>
        </w:rPr>
        <w:t xml:space="preserve"> </w:t>
      </w:r>
      <w:r w:rsidR="003C1B00">
        <w:rPr>
          <w:rFonts w:eastAsiaTheme="minorHAnsi"/>
          <w:lang w:eastAsia="en-US"/>
        </w:rPr>
        <w:t>то, что в</w:t>
      </w:r>
      <w:r w:rsidR="002E7BE8" w:rsidRPr="00FA37B4">
        <w:rPr>
          <w:rFonts w:eastAsiaTheme="minorHAnsi"/>
          <w:lang w:eastAsia="en-US"/>
        </w:rPr>
        <w:t xml:space="preserve"> результате работы по данной </w:t>
      </w:r>
      <w:r w:rsidR="002E7BE8" w:rsidRPr="00FA37B4">
        <w:rPr>
          <w:rFonts w:eastAsiaTheme="minorHAnsi"/>
          <w:bCs/>
          <w:lang w:eastAsia="en-US"/>
        </w:rPr>
        <w:t>программе</w:t>
      </w:r>
      <w:r w:rsidR="002E7BE8" w:rsidRPr="00FA37B4">
        <w:rPr>
          <w:rFonts w:eastAsiaTheme="minorHAnsi"/>
          <w:lang w:eastAsia="en-US"/>
        </w:rPr>
        <w:t> у детей наблюдается положительная динамика в освоении основных направлений </w:t>
      </w:r>
      <w:r w:rsidR="002E7BE8" w:rsidRPr="00FA37B4">
        <w:rPr>
          <w:rFonts w:eastAsiaTheme="minorHAnsi"/>
          <w:bCs/>
          <w:lang w:eastAsia="en-US"/>
        </w:rPr>
        <w:t>воспитания детей</w:t>
      </w:r>
      <w:r w:rsidR="002E7BE8" w:rsidRPr="00FA37B4">
        <w:rPr>
          <w:rFonts w:eastAsiaTheme="minorHAnsi"/>
          <w:lang w:eastAsia="en-US"/>
        </w:rPr>
        <w:t xml:space="preserve">. Наблюдается достижение детьми личностных результатов, указанных во ФГОС </w:t>
      </w:r>
      <w:proofErr w:type="gramStart"/>
      <w:r w:rsidR="002E7BE8" w:rsidRPr="00FA37B4">
        <w:rPr>
          <w:rFonts w:eastAsiaTheme="minorHAnsi"/>
          <w:lang w:eastAsia="en-US"/>
        </w:rPr>
        <w:t>ДО</w:t>
      </w:r>
      <w:proofErr w:type="gramEnd"/>
      <w:r w:rsidR="002E7BE8" w:rsidRPr="00FA37B4">
        <w:rPr>
          <w:rFonts w:eastAsiaTheme="minorHAnsi"/>
          <w:lang w:eastAsia="en-US"/>
        </w:rPr>
        <w:t xml:space="preserve">: </w:t>
      </w:r>
      <w:proofErr w:type="gramStart"/>
      <w:r w:rsidR="002E7BE8" w:rsidRPr="00FA37B4">
        <w:rPr>
          <w:rFonts w:eastAsiaTheme="minorHAnsi"/>
          <w:lang w:eastAsia="en-US"/>
        </w:rPr>
        <w:t>ребенок</w:t>
      </w:r>
      <w:proofErr w:type="gramEnd"/>
      <w:r w:rsidR="002E7BE8" w:rsidRPr="00FA37B4">
        <w:rPr>
          <w:rFonts w:eastAsiaTheme="minorHAnsi"/>
          <w:lang w:eastAsia="en-US"/>
        </w:rPr>
        <w:t xml:space="preserve">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 взрослыми и сверстниками, участвует в совместных играх. Ребенок </w:t>
      </w:r>
      <w:r w:rsidR="002E7BE8" w:rsidRPr="00FA37B4">
        <w:rPr>
          <w:rFonts w:eastAsiaTheme="minorHAnsi"/>
          <w:lang w:eastAsia="en-US"/>
        </w:rPr>
        <w:lastRenderedPageBreak/>
        <w:t>способен договариваться, учитывать интересы и чувства других. Может следовать социальным нормам поведения и правилам в разных видах деятельности, обладают начальными знаниями о себе, о природном и социальном мире, в котором он живет; обладает элементарными представлениями из области живой природы, и т. п.</w:t>
      </w:r>
    </w:p>
    <w:p w:rsidR="005F23F1" w:rsidRDefault="005F23F1" w:rsidP="005F23F1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Как результат воспитательной работы в детском саду мы видим воспитанника, который целеустремлен, открыт, добр, отзывчив и самостоятелен.</w:t>
      </w:r>
    </w:p>
    <w:p w:rsidR="003C1B00" w:rsidRDefault="003C1B00" w:rsidP="003C1B00">
      <w:pPr>
        <w:pStyle w:val="a7"/>
        <w:shd w:val="clear" w:color="auto" w:fill="FFFFFF"/>
        <w:spacing w:before="0" w:beforeAutospacing="0" w:after="0" w:afterAutospacing="0"/>
        <w:ind w:firstLine="360"/>
      </w:pPr>
      <w:r>
        <w:t>Родители из «зрителей» и «наблюдателей» стали активными участниками встреч и помощниками воспитателя, создана атмосфера взаимоуважения.</w:t>
      </w:r>
    </w:p>
    <w:p w:rsidR="003C1B00" w:rsidRDefault="003C1B00" w:rsidP="003C1B00">
      <w:pPr>
        <w:pStyle w:val="a7"/>
        <w:shd w:val="clear" w:color="auto" w:fill="FFFFFF"/>
        <w:spacing w:before="0" w:beforeAutospacing="0" w:after="0" w:afterAutospacing="0"/>
        <w:ind w:firstLine="360"/>
      </w:pPr>
      <w:r>
        <w:t xml:space="preserve">Работа педагогов МАДОУ «Детский сад №91» осуществлялась в соответствии с календарным планом воспитательной работы на 2021-2022 </w:t>
      </w:r>
      <w:proofErr w:type="spellStart"/>
      <w:r>
        <w:t>уч</w:t>
      </w:r>
      <w:proofErr w:type="spellEnd"/>
      <w:r>
        <w:t xml:space="preserve"> год. Все запланированные, мероприятия прошли в заданный срок и на хорошем уровне. </w:t>
      </w:r>
    </w:p>
    <w:p w:rsidR="003C1B00" w:rsidRPr="00FA37B4" w:rsidRDefault="003C1B00" w:rsidP="003C1B00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 w:rsidRPr="00FA37B4">
        <w:rPr>
          <w:rFonts w:eastAsiaTheme="minorHAnsi"/>
          <w:bCs/>
          <w:lang w:eastAsia="en-US"/>
        </w:rPr>
        <w:t>Воспитательный</w:t>
      </w:r>
      <w:r w:rsidRPr="00FA37B4">
        <w:rPr>
          <w:rFonts w:eastAsiaTheme="minorHAnsi"/>
          <w:lang w:eastAsia="en-US"/>
        </w:rPr>
        <w:t> процесс в ДОУ охватывает важнейшие сферы физического, психического и личностного развития дошкольника и предусматривает обеспечение полноценного физического развития, охрану и укрепление физического и психического здоровья ребенка, разностороннее развитие познавательных, коммуникативных, художественных способностей, социально-ценностных представлений, опыта нравственного поведения и культуры общения.</w:t>
      </w:r>
    </w:p>
    <w:p w:rsidR="003C1B00" w:rsidRDefault="00FA37B4" w:rsidP="003C1B00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r w:rsidRPr="003C1B00">
        <w:rPr>
          <w:rFonts w:eastAsiaTheme="minorHAnsi"/>
          <w:lang w:eastAsia="en-US"/>
        </w:rPr>
        <w:t>Но всё же в 2021 – 2022 учебном год</w:t>
      </w:r>
      <w:r w:rsidR="003C1B00" w:rsidRPr="003C1B00">
        <w:rPr>
          <w:rFonts w:eastAsiaTheme="minorHAnsi"/>
          <w:lang w:eastAsia="en-US"/>
        </w:rPr>
        <w:t>у</w:t>
      </w:r>
      <w:r w:rsidRPr="003C1B00">
        <w:rPr>
          <w:rFonts w:eastAsiaTheme="minorHAnsi"/>
          <w:lang w:eastAsia="en-US"/>
        </w:rPr>
        <w:t>, </w:t>
      </w:r>
      <w:r w:rsidRPr="003C1B00">
        <w:rPr>
          <w:rFonts w:eastAsiaTheme="minorHAnsi"/>
          <w:bCs/>
          <w:lang w:eastAsia="en-US"/>
        </w:rPr>
        <w:t>программа воспитания</w:t>
      </w:r>
      <w:r w:rsidRPr="003C1B00">
        <w:rPr>
          <w:rFonts w:eastAsiaTheme="minorHAnsi"/>
          <w:lang w:eastAsia="en-US"/>
        </w:rPr>
        <w:t xml:space="preserve"> реализовывалась в условиях ограничений по COVID19, поэтому не все направления были охвачены полноценно. </w:t>
      </w:r>
    </w:p>
    <w:p w:rsidR="003C1B00" w:rsidRPr="003C1B00" w:rsidRDefault="00FA37B4" w:rsidP="003C1B00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  <w:proofErr w:type="gramStart"/>
      <w:r w:rsidRPr="003C1B00">
        <w:rPr>
          <w:rFonts w:eastAsiaTheme="minorHAnsi"/>
          <w:lang w:eastAsia="en-US"/>
        </w:rPr>
        <w:t>Исходя из этого в следующем учебном году нужно уделить</w:t>
      </w:r>
      <w:proofErr w:type="gramEnd"/>
      <w:r w:rsidRPr="003C1B00">
        <w:rPr>
          <w:rFonts w:eastAsiaTheme="minorHAnsi"/>
          <w:lang w:eastAsia="en-US"/>
        </w:rPr>
        <w:t xml:space="preserve"> особое внимание созданию условий для личностного развития дошкольников и их позитивной социализации на основе базовых ценностей российского человека. А именно: </w:t>
      </w:r>
    </w:p>
    <w:p w:rsidR="00FA37B4" w:rsidRPr="003C1B00" w:rsidRDefault="003C1B00" w:rsidP="003C1B00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14" w:hanging="35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Продолжать п</w:t>
      </w:r>
      <w:r w:rsidR="00FA37B4" w:rsidRPr="003C1B00">
        <w:rPr>
          <w:rFonts w:eastAsiaTheme="minorHAnsi"/>
          <w:lang w:eastAsia="en-US"/>
        </w:rPr>
        <w:t>риобщать детей к здоровому образу жизни.</w:t>
      </w:r>
    </w:p>
    <w:p w:rsidR="00FA37B4" w:rsidRPr="003C1B00" w:rsidRDefault="00FA37B4" w:rsidP="003C1B00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14" w:hanging="357"/>
        <w:rPr>
          <w:rFonts w:eastAsiaTheme="minorHAnsi"/>
          <w:lang w:eastAsia="en-US"/>
        </w:rPr>
      </w:pPr>
      <w:r w:rsidRPr="003C1B00">
        <w:rPr>
          <w:rFonts w:eastAsiaTheme="minorHAnsi"/>
          <w:lang w:eastAsia="en-US"/>
        </w:rPr>
        <w:t xml:space="preserve">Формировать у дошкольников </w:t>
      </w:r>
      <w:proofErr w:type="spellStart"/>
      <w:r w:rsidRPr="003C1B00">
        <w:rPr>
          <w:rFonts w:eastAsiaTheme="minorHAnsi"/>
          <w:lang w:eastAsia="en-US"/>
        </w:rPr>
        <w:t>гражданско</w:t>
      </w:r>
      <w:proofErr w:type="spellEnd"/>
      <w:r w:rsidRPr="003C1B00">
        <w:rPr>
          <w:rFonts w:eastAsiaTheme="minorHAnsi"/>
          <w:lang w:eastAsia="en-US"/>
        </w:rPr>
        <w:t xml:space="preserve"> – патриотические чувства.</w:t>
      </w:r>
    </w:p>
    <w:p w:rsidR="00FA37B4" w:rsidRPr="003C1B00" w:rsidRDefault="003C1B00" w:rsidP="003C1B00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14" w:hanging="357"/>
        <w:rPr>
          <w:rFonts w:eastAsiaTheme="minorHAnsi"/>
          <w:lang w:eastAsia="en-US"/>
        </w:rPr>
      </w:pPr>
      <w:r>
        <w:rPr>
          <w:rFonts w:eastAsiaTheme="minorHAnsi"/>
          <w:bCs/>
          <w:lang w:eastAsia="en-US"/>
        </w:rPr>
        <w:t>Формировать у дошкольников экологической культуры.</w:t>
      </w:r>
    </w:p>
    <w:p w:rsidR="003C1B00" w:rsidRPr="003C1B00" w:rsidRDefault="003C1B00" w:rsidP="003C1B00">
      <w:pPr>
        <w:pStyle w:val="a7"/>
        <w:shd w:val="clear" w:color="auto" w:fill="FFFFFF"/>
        <w:spacing w:before="0" w:beforeAutospacing="0" w:after="0" w:afterAutospacing="0"/>
        <w:rPr>
          <w:rFonts w:eastAsiaTheme="minorHAnsi"/>
          <w:lang w:eastAsia="en-US"/>
        </w:rPr>
      </w:pPr>
      <w:r>
        <w:t>В 2022 -2023 гг. необходимо активизировать работу по устранению вышеперечисленных недостатков.</w:t>
      </w:r>
    </w:p>
    <w:p w:rsidR="00FA37B4" w:rsidRPr="00FA37B4" w:rsidRDefault="00FA37B4" w:rsidP="00FA37B4">
      <w:pPr>
        <w:pStyle w:val="a7"/>
        <w:shd w:val="clear" w:color="auto" w:fill="FFFFFF"/>
        <w:spacing w:before="0" w:beforeAutospacing="0" w:after="0" w:afterAutospacing="0"/>
        <w:ind w:firstLine="360"/>
        <w:rPr>
          <w:rFonts w:eastAsiaTheme="minorHAnsi"/>
          <w:lang w:eastAsia="en-US"/>
        </w:rPr>
      </w:pPr>
    </w:p>
    <w:p w:rsidR="00FA37B4" w:rsidRPr="00A73174" w:rsidRDefault="00FA37B4" w:rsidP="00A73174">
      <w:pPr>
        <w:pStyle w:val="a7"/>
        <w:shd w:val="clear" w:color="auto" w:fill="FFFFFF"/>
        <w:spacing w:before="0" w:beforeAutospacing="0" w:after="0" w:afterAutospacing="0"/>
        <w:ind w:firstLine="357"/>
        <w:rPr>
          <w:rFonts w:eastAsiaTheme="minorHAnsi"/>
          <w:lang w:eastAsia="en-US"/>
        </w:rPr>
      </w:pPr>
    </w:p>
    <w:p w:rsidR="00A73174" w:rsidRPr="00BD0B3C" w:rsidRDefault="00A73174" w:rsidP="00A731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73174" w:rsidRPr="00BD0B3C" w:rsidSect="007D3C8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71F58"/>
    <w:multiLevelType w:val="hybridMultilevel"/>
    <w:tmpl w:val="925A0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061E1C"/>
    <w:multiLevelType w:val="hybridMultilevel"/>
    <w:tmpl w:val="41D04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E2A1D"/>
    <w:multiLevelType w:val="hybridMultilevel"/>
    <w:tmpl w:val="86BC835C"/>
    <w:lvl w:ilvl="0" w:tplc="FD565146">
      <w:start w:val="1"/>
      <w:numFmt w:val="decimal"/>
      <w:lvlText w:val="%1."/>
      <w:lvlJc w:val="left"/>
      <w:pPr>
        <w:ind w:left="14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FA9DF2">
      <w:numFmt w:val="bullet"/>
      <w:lvlText w:val="–"/>
      <w:lvlJc w:val="left"/>
      <w:pPr>
        <w:ind w:left="14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6AC6A9E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3" w:tplc="CE1459EC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4" w:tplc="42C61BD6">
      <w:numFmt w:val="bullet"/>
      <w:lvlText w:val="•"/>
      <w:lvlJc w:val="left"/>
      <w:pPr>
        <w:ind w:left="5391" w:hanging="180"/>
      </w:pPr>
      <w:rPr>
        <w:rFonts w:hint="default"/>
        <w:lang w:val="ru-RU" w:eastAsia="en-US" w:bidi="ar-SA"/>
      </w:rPr>
    </w:lvl>
    <w:lvl w:ilvl="5" w:tplc="51DE311C">
      <w:numFmt w:val="bullet"/>
      <w:lvlText w:val="•"/>
      <w:lvlJc w:val="left"/>
      <w:pPr>
        <w:ind w:left="6389" w:hanging="180"/>
      </w:pPr>
      <w:rPr>
        <w:rFonts w:hint="default"/>
        <w:lang w:val="ru-RU" w:eastAsia="en-US" w:bidi="ar-SA"/>
      </w:rPr>
    </w:lvl>
    <w:lvl w:ilvl="6" w:tplc="873222EA">
      <w:numFmt w:val="bullet"/>
      <w:lvlText w:val="•"/>
      <w:lvlJc w:val="left"/>
      <w:pPr>
        <w:ind w:left="7387" w:hanging="180"/>
      </w:pPr>
      <w:rPr>
        <w:rFonts w:hint="default"/>
        <w:lang w:val="ru-RU" w:eastAsia="en-US" w:bidi="ar-SA"/>
      </w:rPr>
    </w:lvl>
    <w:lvl w:ilvl="7" w:tplc="BAC0F4B4">
      <w:numFmt w:val="bullet"/>
      <w:lvlText w:val="•"/>
      <w:lvlJc w:val="left"/>
      <w:pPr>
        <w:ind w:left="8385" w:hanging="180"/>
      </w:pPr>
      <w:rPr>
        <w:rFonts w:hint="default"/>
        <w:lang w:val="ru-RU" w:eastAsia="en-US" w:bidi="ar-SA"/>
      </w:rPr>
    </w:lvl>
    <w:lvl w:ilvl="8" w:tplc="2688BD12">
      <w:numFmt w:val="bullet"/>
      <w:lvlText w:val="•"/>
      <w:lvlJc w:val="left"/>
      <w:pPr>
        <w:ind w:left="9383" w:hanging="180"/>
      </w:pPr>
      <w:rPr>
        <w:rFonts w:hint="default"/>
        <w:lang w:val="ru-RU" w:eastAsia="en-US" w:bidi="ar-SA"/>
      </w:rPr>
    </w:lvl>
  </w:abstractNum>
  <w:abstractNum w:abstractNumId="3">
    <w:nsid w:val="7A444B1E"/>
    <w:multiLevelType w:val="hybridMultilevel"/>
    <w:tmpl w:val="157CB05E"/>
    <w:lvl w:ilvl="0" w:tplc="7AD60838">
      <w:start w:val="1"/>
      <w:numFmt w:val="decimal"/>
      <w:lvlText w:val="%1)"/>
      <w:lvlJc w:val="left"/>
      <w:pPr>
        <w:ind w:left="236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E4DA70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2" w:tplc="91D04B0C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  <w:lvl w:ilvl="3" w:tplc="5DC4854C">
      <w:numFmt w:val="bullet"/>
      <w:lvlText w:val="•"/>
      <w:lvlJc w:val="left"/>
      <w:pPr>
        <w:ind w:left="5065" w:hanging="260"/>
      </w:pPr>
      <w:rPr>
        <w:rFonts w:hint="default"/>
        <w:lang w:val="ru-RU" w:eastAsia="en-US" w:bidi="ar-SA"/>
      </w:rPr>
    </w:lvl>
    <w:lvl w:ilvl="4" w:tplc="2A5C53D0">
      <w:numFmt w:val="bullet"/>
      <w:lvlText w:val="•"/>
      <w:lvlJc w:val="left"/>
      <w:pPr>
        <w:ind w:left="5967" w:hanging="260"/>
      </w:pPr>
      <w:rPr>
        <w:rFonts w:hint="default"/>
        <w:lang w:val="ru-RU" w:eastAsia="en-US" w:bidi="ar-SA"/>
      </w:rPr>
    </w:lvl>
    <w:lvl w:ilvl="5" w:tplc="B9F457B8">
      <w:numFmt w:val="bullet"/>
      <w:lvlText w:val="•"/>
      <w:lvlJc w:val="left"/>
      <w:pPr>
        <w:ind w:left="6869" w:hanging="260"/>
      </w:pPr>
      <w:rPr>
        <w:rFonts w:hint="default"/>
        <w:lang w:val="ru-RU" w:eastAsia="en-US" w:bidi="ar-SA"/>
      </w:rPr>
    </w:lvl>
    <w:lvl w:ilvl="6" w:tplc="B96C1106">
      <w:numFmt w:val="bullet"/>
      <w:lvlText w:val="•"/>
      <w:lvlJc w:val="left"/>
      <w:pPr>
        <w:ind w:left="7771" w:hanging="260"/>
      </w:pPr>
      <w:rPr>
        <w:rFonts w:hint="default"/>
        <w:lang w:val="ru-RU" w:eastAsia="en-US" w:bidi="ar-SA"/>
      </w:rPr>
    </w:lvl>
    <w:lvl w:ilvl="7" w:tplc="6C0A5266">
      <w:numFmt w:val="bullet"/>
      <w:lvlText w:val="•"/>
      <w:lvlJc w:val="left"/>
      <w:pPr>
        <w:ind w:left="8673" w:hanging="260"/>
      </w:pPr>
      <w:rPr>
        <w:rFonts w:hint="default"/>
        <w:lang w:val="ru-RU" w:eastAsia="en-US" w:bidi="ar-SA"/>
      </w:rPr>
    </w:lvl>
    <w:lvl w:ilvl="8" w:tplc="8B245E56">
      <w:numFmt w:val="bullet"/>
      <w:lvlText w:val="•"/>
      <w:lvlJc w:val="left"/>
      <w:pPr>
        <w:ind w:left="9575" w:hanging="2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7D3C81"/>
    <w:rsid w:val="000607B2"/>
    <w:rsid w:val="000A6B8B"/>
    <w:rsid w:val="000F5C32"/>
    <w:rsid w:val="00107E3A"/>
    <w:rsid w:val="001811B1"/>
    <w:rsid w:val="002B7845"/>
    <w:rsid w:val="002E7BE8"/>
    <w:rsid w:val="003C1B00"/>
    <w:rsid w:val="0051785D"/>
    <w:rsid w:val="005F23F1"/>
    <w:rsid w:val="006E46D0"/>
    <w:rsid w:val="007D1E9D"/>
    <w:rsid w:val="007D3C81"/>
    <w:rsid w:val="00A66EAA"/>
    <w:rsid w:val="00A73174"/>
    <w:rsid w:val="00B55618"/>
    <w:rsid w:val="00BD0B3C"/>
    <w:rsid w:val="00BD1F60"/>
    <w:rsid w:val="00C721D6"/>
    <w:rsid w:val="00CC0E55"/>
    <w:rsid w:val="00D07733"/>
    <w:rsid w:val="00D07B05"/>
    <w:rsid w:val="00DF0FF0"/>
    <w:rsid w:val="00E309A4"/>
    <w:rsid w:val="00FA37B4"/>
    <w:rsid w:val="00FF5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721D6"/>
    <w:pPr>
      <w:widowControl w:val="0"/>
      <w:autoSpaceDE w:val="0"/>
      <w:autoSpaceDN w:val="0"/>
      <w:spacing w:after="0" w:line="240" w:lineRule="auto"/>
      <w:ind w:left="140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721D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721D6"/>
    <w:pPr>
      <w:widowControl w:val="0"/>
      <w:autoSpaceDE w:val="0"/>
      <w:autoSpaceDN w:val="0"/>
      <w:spacing w:after="0" w:line="240" w:lineRule="auto"/>
      <w:ind w:left="1402" w:firstLine="707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BD1F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A7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A731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7</Pages>
  <Words>2877</Words>
  <Characters>16404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2022-10-22T17:11:00Z</dcterms:created>
  <dcterms:modified xsi:type="dcterms:W3CDTF">2022-11-02T20:13:00Z</dcterms:modified>
</cp:coreProperties>
</file>